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ED" w:rsidRPr="001D2DFA" w:rsidRDefault="00A709E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>Курс   управленческих навыков «</w:t>
      </w:r>
      <w:r w:rsidRPr="001D2DFA">
        <w:rPr>
          <w:rFonts w:eastAsia="Times New Roman"/>
          <w:color w:val="FF0000"/>
          <w:lang w:val="en-US"/>
        </w:rPr>
        <w:t>MANAGYM</w:t>
      </w:r>
      <w:r w:rsidRPr="001D2DFA">
        <w:rPr>
          <w:rFonts w:eastAsia="Times New Roman"/>
          <w:color w:val="FF0000"/>
        </w:rPr>
        <w:t xml:space="preserve">» </w:t>
      </w:r>
    </w:p>
    <w:p w:rsidR="0065600D" w:rsidRPr="001D2DFA" w:rsidRDefault="0065600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>Что происходит с</w:t>
      </w:r>
      <w:r w:rsidR="00A709ED" w:rsidRPr="001D2DFA">
        <w:rPr>
          <w:rFonts w:eastAsia="Times New Roman"/>
          <w:color w:val="FF0000"/>
        </w:rPr>
        <w:t>о специалистом</w:t>
      </w:r>
      <w:r w:rsidRPr="001D2DFA">
        <w:rPr>
          <w:rFonts w:eastAsia="Times New Roman"/>
          <w:color w:val="FF0000"/>
        </w:rPr>
        <w:t>, ставшим руководителем?</w:t>
      </w:r>
    </w:p>
    <w:p w:rsidR="0065600D" w:rsidRDefault="0065600D" w:rsidP="00A83D12">
      <w:pPr>
        <w:pStyle w:val="a4"/>
        <w:numPr>
          <w:ilvl w:val="0"/>
          <w:numId w:val="6"/>
        </w:numPr>
      </w:pPr>
      <w:r>
        <w:t xml:space="preserve">Он </w:t>
      </w:r>
      <w:r w:rsidR="00236AD6">
        <w:t xml:space="preserve"> </w:t>
      </w:r>
      <w:r>
        <w:t xml:space="preserve">  не сразу понимает, что сменил профессию</w:t>
      </w:r>
      <w:r w:rsidR="00A83D12">
        <w:t>, а не рабочее место.</w:t>
      </w:r>
    </w:p>
    <w:p w:rsidR="0065600D" w:rsidRDefault="00236AD6" w:rsidP="00A83D12">
      <w:pPr>
        <w:pStyle w:val="a4"/>
        <w:numPr>
          <w:ilvl w:val="0"/>
          <w:numId w:val="6"/>
        </w:numPr>
      </w:pPr>
      <w:r>
        <w:t>Ег</w:t>
      </w:r>
      <w:r w:rsidR="0065600D">
        <w:t xml:space="preserve">о убеждения, ценности, психологические установки   остаются   </w:t>
      </w:r>
      <w:r>
        <w:t xml:space="preserve"> на уровне специалиста или даже исполнителя, а не менеджера</w:t>
      </w:r>
      <w:r w:rsidR="001D2DFA">
        <w:t xml:space="preserve"> </w:t>
      </w:r>
      <w:r w:rsidR="00083F2C">
        <w:t>(</w:t>
      </w:r>
      <w:r>
        <w:t>недостаточно про</w:t>
      </w:r>
      <w:r w:rsidR="001D2DFA">
        <w:t xml:space="preserve"> </w:t>
      </w:r>
      <w:r>
        <w:t>активен, ценности коллектива приоритетнее ценностей Компании, недостаточно психологических основан</w:t>
      </w:r>
      <w:r w:rsidR="007C1434">
        <w:t>ий для того, чтобы отдавать распоряжения</w:t>
      </w:r>
      <w:r>
        <w:t xml:space="preserve">, требовать, </w:t>
      </w:r>
      <w:r w:rsidR="007C1434">
        <w:t>полномочно</w:t>
      </w:r>
      <w:r>
        <w:t xml:space="preserve"> использовать в</w:t>
      </w:r>
      <w:r w:rsidR="007C1434">
        <w:t>ремя и силы подчиненных</w:t>
      </w:r>
      <w:r>
        <w:t>)</w:t>
      </w:r>
      <w:r w:rsidR="007C1434">
        <w:t>.</w:t>
      </w:r>
    </w:p>
    <w:p w:rsidR="00236AD6" w:rsidRDefault="00236AD6" w:rsidP="00A83D12">
      <w:pPr>
        <w:pStyle w:val="a4"/>
        <w:numPr>
          <w:ilvl w:val="0"/>
          <w:numId w:val="6"/>
        </w:numPr>
      </w:pPr>
      <w:r>
        <w:t>Заняв позицию менеджера, сотрудник не осознает тех требований к его личности, поведению, решениям, которые диктует ему занятая позиция</w:t>
      </w:r>
      <w:r w:rsidR="00A83D12">
        <w:t>.  Мышление</w:t>
      </w:r>
      <w:r w:rsidR="00333381">
        <w:t xml:space="preserve"> нового менеджера</w:t>
      </w:r>
      <w:r w:rsidR="00A83D12">
        <w:t xml:space="preserve"> может оставаться мышлением     человека, привыкшего получать результат своими руками, а не системной </w:t>
      </w:r>
      <w:r w:rsidR="00DC3B9A">
        <w:t>руководящей, управленческой</w:t>
      </w:r>
      <w:r w:rsidR="00A83D12">
        <w:t xml:space="preserve"> и административной деятельностью.</w:t>
      </w:r>
    </w:p>
    <w:p w:rsidR="00236AD6" w:rsidRDefault="00A83D12" w:rsidP="00A83D12">
      <w:pPr>
        <w:pStyle w:val="a4"/>
        <w:numPr>
          <w:ilvl w:val="0"/>
          <w:numId w:val="6"/>
        </w:numPr>
      </w:pPr>
      <w:r>
        <w:t>Ч</w:t>
      </w:r>
      <w:r w:rsidR="00236AD6">
        <w:t>еловек испытывает серьезный коммуникативный кризис, т.к.   он не может сохранить   прежними отношения с теми, с кем раньше был наравне, еще не успел   простроить отношения с руководителям</w:t>
      </w:r>
      <w:r w:rsidR="00073E3D">
        <w:t>и</w:t>
      </w:r>
      <w:r w:rsidR="00236AD6">
        <w:t xml:space="preserve"> смежных подразделений, только начинает простраивать   коммуникацию со своим руководителем</w:t>
      </w:r>
      <w:r>
        <w:t>.</w:t>
      </w:r>
    </w:p>
    <w:p w:rsidR="0065600D" w:rsidRPr="001D2DFA" w:rsidRDefault="0065600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 xml:space="preserve">Как можно быстро поднять квалификацию </w:t>
      </w:r>
      <w:r w:rsidR="00A83D12" w:rsidRPr="001D2DFA">
        <w:rPr>
          <w:rFonts w:eastAsia="Times New Roman"/>
          <w:color w:val="FF0000"/>
        </w:rPr>
        <w:t>менеджера</w:t>
      </w:r>
      <w:r w:rsidRPr="001D2DFA">
        <w:rPr>
          <w:rFonts w:eastAsia="Times New Roman"/>
          <w:color w:val="FF0000"/>
        </w:rPr>
        <w:t>?</w:t>
      </w:r>
    </w:p>
    <w:p w:rsidR="00A83D12" w:rsidRDefault="00A83D12" w:rsidP="005D4687">
      <w:pPr>
        <w:pStyle w:val="a4"/>
        <w:numPr>
          <w:ilvl w:val="0"/>
          <w:numId w:val="7"/>
        </w:numPr>
      </w:pPr>
      <w:r>
        <w:t>Интенсивным получением опыта.     Быстрым совершением своих ошибок.  Осмыслением и   исправлением   своих ошибок в менеджменте.</w:t>
      </w:r>
    </w:p>
    <w:p w:rsidR="00A83D12" w:rsidRDefault="00A83D12" w:rsidP="005D4687">
      <w:pPr>
        <w:pStyle w:val="a4"/>
        <w:numPr>
          <w:ilvl w:val="0"/>
          <w:numId w:val="7"/>
        </w:numPr>
      </w:pPr>
      <w:r>
        <w:t xml:space="preserve">Сопровождением   грамотного и   опытного наставника, обладающего    авторитетом и способностью   </w:t>
      </w:r>
      <w:r w:rsidR="009907BB">
        <w:t>учить,</w:t>
      </w:r>
      <w:r>
        <w:t xml:space="preserve"> не поучая и развивать ненавязчиво.</w:t>
      </w:r>
    </w:p>
    <w:p w:rsidR="00A83D12" w:rsidRDefault="00A83D12" w:rsidP="005D4687">
      <w:pPr>
        <w:pStyle w:val="a4"/>
        <w:numPr>
          <w:ilvl w:val="0"/>
          <w:numId w:val="7"/>
        </w:numPr>
      </w:pPr>
      <w:r>
        <w:t>Прохождением    типичных    проблем менеджмента в   игровых моделируемых ситуациях    защищенной   среде</w:t>
      </w:r>
      <w:r w:rsidR="009907BB">
        <w:t>,</w:t>
      </w:r>
      <w:r>
        <w:t xml:space="preserve"> напрямую не имеющей отношения   к   рабочей реальности.</w:t>
      </w:r>
    </w:p>
    <w:p w:rsidR="00A83D12" w:rsidRDefault="00A83D12" w:rsidP="005D4687">
      <w:pPr>
        <w:pStyle w:val="a4"/>
        <w:numPr>
          <w:ilvl w:val="0"/>
          <w:numId w:val="7"/>
        </w:numPr>
      </w:pPr>
      <w:r>
        <w:t xml:space="preserve">Получением </w:t>
      </w:r>
      <w:r w:rsidR="005D4687">
        <w:t xml:space="preserve">объективной </w:t>
      </w:r>
      <w:r>
        <w:t>обратной связи на свои успехи и провалы</w:t>
      </w:r>
      <w:r w:rsidR="005D4687">
        <w:t xml:space="preserve">   без излишней политкорректности.</w:t>
      </w:r>
    </w:p>
    <w:p w:rsidR="005D4687" w:rsidRDefault="005D4687" w:rsidP="005D4687">
      <w:pPr>
        <w:pStyle w:val="a4"/>
        <w:numPr>
          <w:ilvl w:val="0"/>
          <w:numId w:val="7"/>
        </w:numPr>
      </w:pPr>
      <w:r>
        <w:t>Незамедлительным опробованием новых идей, моделей поведения, коммуникативных алгоритмов в рабочей реальности.  Осознанным экспериментированием   и освоением эф</w:t>
      </w:r>
      <w:r w:rsidR="00D45B24">
        <w:t>фективных моделей управления</w:t>
      </w:r>
      <w:r>
        <w:t>.</w:t>
      </w:r>
    </w:p>
    <w:p w:rsidR="0065600D" w:rsidRPr="001D2DFA" w:rsidRDefault="0065600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 xml:space="preserve">А Вы хотели бы </w:t>
      </w:r>
      <w:r w:rsidR="005D4687" w:rsidRPr="001D2DFA">
        <w:rPr>
          <w:rFonts w:eastAsia="Times New Roman"/>
          <w:color w:val="FF0000"/>
        </w:rPr>
        <w:t xml:space="preserve">  </w:t>
      </w:r>
      <w:r w:rsidRPr="001D2DFA">
        <w:rPr>
          <w:rFonts w:eastAsia="Times New Roman"/>
          <w:color w:val="FF0000"/>
        </w:rPr>
        <w:t>быстро</w:t>
      </w:r>
      <w:r w:rsidR="005D4687" w:rsidRPr="001D2DFA">
        <w:rPr>
          <w:rFonts w:eastAsia="Times New Roman"/>
          <w:color w:val="FF0000"/>
        </w:rPr>
        <w:t xml:space="preserve"> «подтянуть» уровень своих менеджеров</w:t>
      </w:r>
      <w:r w:rsidRPr="001D2DFA">
        <w:rPr>
          <w:rFonts w:eastAsia="Times New Roman"/>
          <w:color w:val="FF0000"/>
        </w:rPr>
        <w:t>?</w:t>
      </w:r>
    </w:p>
    <w:p w:rsidR="00C11B7A" w:rsidRDefault="005D4687" w:rsidP="0065600D">
      <w:r>
        <w:t>Посылая отдельных   менеджеров на разные тренинги и семинары</w:t>
      </w:r>
      <w:r w:rsidR="00D45B24">
        <w:t>,</w:t>
      </w:r>
      <w:r>
        <w:t xml:space="preserve"> Вы   рискуете   получить эффект </w:t>
      </w:r>
      <w:r w:rsidR="00073E3D">
        <w:t>«</w:t>
      </w:r>
      <w:r>
        <w:t>Вавилонской башни</w:t>
      </w:r>
      <w:r w:rsidR="00073E3D">
        <w:t>»</w:t>
      </w:r>
      <w:r>
        <w:t>, когда   люди   осваивают   раз</w:t>
      </w:r>
      <w:r w:rsidR="00D45B24">
        <w:t>личные</w:t>
      </w:r>
      <w:r>
        <w:t xml:space="preserve"> концепции, термины, </w:t>
      </w:r>
      <w:r w:rsidR="00D45B24">
        <w:t>модели и</w:t>
      </w:r>
      <w:r>
        <w:t xml:space="preserve"> способы мыслить</w:t>
      </w:r>
      <w:r w:rsidR="00C11B7A">
        <w:t>.</w:t>
      </w:r>
    </w:p>
    <w:p w:rsidR="00C11B7A" w:rsidRDefault="00D45B24" w:rsidP="0065600D">
      <w:r>
        <w:t xml:space="preserve">Гораздо перспективнее </w:t>
      </w:r>
      <w:r w:rsidR="00C11B7A">
        <w:t xml:space="preserve">объединить   </w:t>
      </w:r>
      <w:r w:rsidR="00073E3D">
        <w:t>о</w:t>
      </w:r>
      <w:r w:rsidR="00C11B7A">
        <w:t xml:space="preserve">бучение менеджеров с их реальной «притиркой» друг к </w:t>
      </w:r>
      <w:r w:rsidR="00073E3D">
        <w:t>д</w:t>
      </w:r>
      <w:r w:rsidR="00C11B7A">
        <w:t>ругу, получить   команд</w:t>
      </w:r>
      <w:r w:rsidR="00073E3D">
        <w:t xml:space="preserve"> </w:t>
      </w:r>
      <w:r w:rsidR="00C11B7A">
        <w:t xml:space="preserve">образующий эффект   не на специальных </w:t>
      </w:r>
      <w:r w:rsidR="00587B7F">
        <w:t>мероприятиях</w:t>
      </w:r>
      <w:r w:rsidR="00C11B7A">
        <w:t>, а прямо в процессе освоения    профессии мене</w:t>
      </w:r>
      <w:r w:rsidR="00587B7F">
        <w:t>дж</w:t>
      </w:r>
      <w:r w:rsidR="00C11B7A">
        <w:t>ера.</w:t>
      </w:r>
    </w:p>
    <w:p w:rsidR="00C11B7A" w:rsidRDefault="00C11B7A" w:rsidP="0065600D">
      <w:r>
        <w:lastRenderedPageBreak/>
        <w:t xml:space="preserve">Вся команда получит </w:t>
      </w:r>
      <w:r w:rsidR="00FF4C36">
        <w:t>единый опыт, решит общие</w:t>
      </w:r>
      <w:r>
        <w:t xml:space="preserve"> проблемы, совместно их осмы</w:t>
      </w:r>
      <w:r w:rsidR="00FF4C36">
        <w:t>слит и, разговаривая на общем и понятном</w:t>
      </w:r>
      <w:r>
        <w:t xml:space="preserve"> языке, научится    действоват</w:t>
      </w:r>
      <w:r w:rsidR="00FF4C36">
        <w:t xml:space="preserve">ь   эффективно и результативно, </w:t>
      </w:r>
      <w:r>
        <w:t>сначала в ситуации тренинга, а затем и в реальной рабочей ситуации.</w:t>
      </w:r>
    </w:p>
    <w:p w:rsidR="0065600D" w:rsidRPr="001D2DFA" w:rsidRDefault="0065600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>Кому будет полез</w:t>
      </w:r>
      <w:r w:rsidR="00C11B7A" w:rsidRPr="001D2DFA">
        <w:rPr>
          <w:rFonts w:eastAsia="Times New Roman"/>
          <w:color w:val="FF0000"/>
        </w:rPr>
        <w:t xml:space="preserve">ен </w:t>
      </w:r>
      <w:r w:rsidR="00C11B7A" w:rsidRPr="001D2DFA">
        <w:rPr>
          <w:rFonts w:eastAsia="Times New Roman"/>
          <w:color w:val="FF0000"/>
          <w:lang w:val="en-US"/>
        </w:rPr>
        <w:t>M</w:t>
      </w:r>
      <w:r w:rsidR="00073E3D">
        <w:rPr>
          <w:rFonts w:eastAsia="Times New Roman"/>
          <w:color w:val="FF0000"/>
          <w:lang w:val="en-US"/>
        </w:rPr>
        <w:t>A</w:t>
      </w:r>
      <w:r w:rsidR="00C11B7A" w:rsidRPr="001D2DFA">
        <w:rPr>
          <w:rFonts w:eastAsia="Times New Roman"/>
          <w:color w:val="FF0000"/>
          <w:lang w:val="en-US"/>
        </w:rPr>
        <w:t>NAGYM</w:t>
      </w:r>
      <w:r w:rsidRPr="001D2DFA">
        <w:rPr>
          <w:rFonts w:eastAsia="Times New Roman"/>
          <w:color w:val="FF0000"/>
        </w:rPr>
        <w:t>?</w:t>
      </w:r>
    </w:p>
    <w:p w:rsidR="00C11B7A" w:rsidRDefault="00C11B7A" w:rsidP="0065600D">
      <w:pPr>
        <w:pStyle w:val="a4"/>
        <w:numPr>
          <w:ilvl w:val="0"/>
          <w:numId w:val="1"/>
        </w:numPr>
      </w:pPr>
      <w:r>
        <w:t>Растущим Компаниям</w:t>
      </w:r>
      <w:r w:rsidR="00FF4C36">
        <w:t>,</w:t>
      </w:r>
      <w:r>
        <w:t xml:space="preserve"> в которых    резко возникает слой   линейных менеджеров, которые    сами вчера еще были   рядовыми сотрудниками.</w:t>
      </w:r>
    </w:p>
    <w:p w:rsidR="0065600D" w:rsidRDefault="00C11B7A" w:rsidP="0065600D">
      <w:pPr>
        <w:pStyle w:val="a4"/>
        <w:numPr>
          <w:ilvl w:val="0"/>
          <w:numId w:val="1"/>
        </w:numPr>
      </w:pPr>
      <w:r>
        <w:t>Компаниям, в которых сформировалась</w:t>
      </w:r>
      <w:r w:rsidR="00073E3D" w:rsidRPr="00073E3D">
        <w:t xml:space="preserve"> </w:t>
      </w:r>
      <w:r w:rsidR="00073E3D">
        <w:t xml:space="preserve">недостаточно </w:t>
      </w:r>
      <w:r>
        <w:t xml:space="preserve">эффективная корпоративная культура менеджмента и есть насущная потребность   хорошенько «встряхнуть» людей, чтобы они   </w:t>
      </w:r>
      <w:r w:rsidR="00B6197B">
        <w:t>на собственном опыте увидели</w:t>
      </w:r>
      <w:r>
        <w:t xml:space="preserve"> </w:t>
      </w:r>
      <w:r w:rsidR="00B6197B">
        <w:t>свою</w:t>
      </w:r>
      <w:r>
        <w:t xml:space="preserve"> неэффективность</w:t>
      </w:r>
      <w:r w:rsidR="00F104FB">
        <w:t xml:space="preserve"> ка менеджеров </w:t>
      </w:r>
      <w:r>
        <w:t xml:space="preserve">и </w:t>
      </w:r>
      <w:r w:rsidR="00AA496F">
        <w:t>получили</w:t>
      </w:r>
      <w:r w:rsidR="00F104FB">
        <w:t xml:space="preserve"> </w:t>
      </w:r>
      <w:r w:rsidR="00AA496F">
        <w:t>должную мотивацию</w:t>
      </w:r>
      <w:r w:rsidR="00F104FB">
        <w:t xml:space="preserve"> </w:t>
      </w:r>
      <w:r w:rsidR="00AA496F">
        <w:t>на профессиональный рост.</w:t>
      </w:r>
    </w:p>
    <w:p w:rsidR="00F104FB" w:rsidRDefault="00F104FB" w:rsidP="0065600D">
      <w:pPr>
        <w:pStyle w:val="a4"/>
        <w:numPr>
          <w:ilvl w:val="0"/>
          <w:numId w:val="1"/>
        </w:numPr>
      </w:pPr>
      <w:r>
        <w:t>Компани</w:t>
      </w:r>
      <w:r w:rsidR="00AA496F">
        <w:t>ям, в которых сменился топ-</w:t>
      </w:r>
      <w:r>
        <w:t>менеджер</w:t>
      </w:r>
      <w:r w:rsidR="00AA496F">
        <w:t>,</w:t>
      </w:r>
      <w:r>
        <w:t xml:space="preserve"> и ему нужно максимально быстро понять</w:t>
      </w:r>
      <w:r w:rsidR="00AA496F">
        <w:t>, с кем</w:t>
      </w:r>
      <w:r>
        <w:t xml:space="preserve"> </w:t>
      </w:r>
      <w:r w:rsidR="00EF245E">
        <w:t>дальше</w:t>
      </w:r>
      <w:r>
        <w:t xml:space="preserve"> работать, каков</w:t>
      </w:r>
      <w:r w:rsidR="00EF245E">
        <w:t>а</w:t>
      </w:r>
      <w:r>
        <w:t xml:space="preserve"> его </w:t>
      </w:r>
      <w:r w:rsidR="00EF245E">
        <w:t>команда</w:t>
      </w:r>
      <w:r>
        <w:t>, в чем их сила и слабость.    Т</w:t>
      </w:r>
      <w:r w:rsidR="00EF245E">
        <w:t>оп в ситуации тренинга может</w:t>
      </w:r>
      <w:r>
        <w:t xml:space="preserve"> </w:t>
      </w:r>
      <w:r w:rsidR="00EF245E">
        <w:t>с</w:t>
      </w:r>
      <w:r w:rsidR="00F12B0C">
        <w:t>формулировать и начать транслировать</w:t>
      </w:r>
      <w:r>
        <w:t xml:space="preserve"> свое видение и понимание   </w:t>
      </w:r>
      <w:r w:rsidR="00F12B0C">
        <w:t>своих ожиданий от</w:t>
      </w:r>
      <w:r>
        <w:t xml:space="preserve"> команды.</w:t>
      </w:r>
    </w:p>
    <w:p w:rsidR="0065600D" w:rsidRPr="001D2DFA" w:rsidRDefault="0065600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>Кому</w:t>
      </w:r>
      <w:r w:rsidR="00F104FB" w:rsidRPr="001D2DFA">
        <w:rPr>
          <w:rFonts w:eastAsia="Times New Roman"/>
          <w:color w:val="FF0000"/>
        </w:rPr>
        <w:t xml:space="preserve"> </w:t>
      </w:r>
      <w:r w:rsidR="00F104FB" w:rsidRPr="001D2DFA">
        <w:rPr>
          <w:rFonts w:eastAsia="Times New Roman"/>
          <w:color w:val="FF0000"/>
          <w:lang w:val="en-US"/>
        </w:rPr>
        <w:t xml:space="preserve">MANAGYM </w:t>
      </w:r>
      <w:r w:rsidRPr="001D2DFA">
        <w:rPr>
          <w:rFonts w:eastAsia="Times New Roman"/>
          <w:color w:val="FF0000"/>
        </w:rPr>
        <w:t>н</w:t>
      </w:r>
      <w:r w:rsidR="00F104FB" w:rsidRPr="001D2DFA">
        <w:rPr>
          <w:rFonts w:eastAsia="Times New Roman"/>
          <w:color w:val="FF0000"/>
        </w:rPr>
        <w:t>еобходим</w:t>
      </w:r>
      <w:r w:rsidRPr="001D2DFA">
        <w:rPr>
          <w:rFonts w:eastAsia="Times New Roman"/>
          <w:color w:val="FF0000"/>
        </w:rPr>
        <w:t>?</w:t>
      </w:r>
    </w:p>
    <w:p w:rsidR="0065600D" w:rsidRDefault="0065600D" w:rsidP="0065600D">
      <w:pPr>
        <w:pStyle w:val="a4"/>
        <w:numPr>
          <w:ilvl w:val="0"/>
          <w:numId w:val="1"/>
        </w:numPr>
      </w:pPr>
      <w:r>
        <w:t>Тем, кто хочет быстр</w:t>
      </w:r>
      <w:r w:rsidR="00F104FB">
        <w:t xml:space="preserve">о   диагностировать состояние своей </w:t>
      </w:r>
      <w:r w:rsidR="00F104FB">
        <w:rPr>
          <w:lang w:val="en-US"/>
        </w:rPr>
        <w:t>management</w:t>
      </w:r>
      <w:r w:rsidR="00F104FB" w:rsidRPr="00F104FB">
        <w:t xml:space="preserve"> </w:t>
      </w:r>
      <w:r w:rsidR="00F104FB">
        <w:rPr>
          <w:lang w:val="en-US"/>
        </w:rPr>
        <w:t>team</w:t>
      </w:r>
      <w:r w:rsidR="00F104FB">
        <w:t>.</w:t>
      </w:r>
    </w:p>
    <w:p w:rsidR="0065600D" w:rsidRDefault="00F104FB" w:rsidP="0065600D">
      <w:pPr>
        <w:pStyle w:val="a4"/>
        <w:numPr>
          <w:ilvl w:val="0"/>
          <w:numId w:val="1"/>
        </w:numPr>
      </w:pPr>
      <w:r>
        <w:t xml:space="preserve">Тем, кто хочет, чтобы команда начала   </w:t>
      </w:r>
      <w:r w:rsidR="00964D72">
        <w:t xml:space="preserve">мыслить и </w:t>
      </w:r>
      <w:r>
        <w:t xml:space="preserve">разговаривать на одном   управленческом языке, использовать для   описания и  </w:t>
      </w:r>
      <w:proofErr w:type="spellStart"/>
      <w:r>
        <w:t>решениязадач</w:t>
      </w:r>
      <w:proofErr w:type="spellEnd"/>
      <w:r>
        <w:t xml:space="preserve">  сходные  концепции, метафоры.</w:t>
      </w:r>
    </w:p>
    <w:p w:rsidR="0065600D" w:rsidRDefault="0065600D" w:rsidP="0065600D">
      <w:pPr>
        <w:pStyle w:val="a4"/>
        <w:numPr>
          <w:ilvl w:val="0"/>
          <w:numId w:val="1"/>
        </w:numPr>
      </w:pPr>
      <w:r>
        <w:t xml:space="preserve">Тем, кто хочет </w:t>
      </w:r>
      <w:r w:rsidR="00F104FB">
        <w:t xml:space="preserve">вместо дорогостоящего «набивания шишек» в реальных бизнес проектах   сэкономить    </w:t>
      </w:r>
      <w:r w:rsidR="00F53C3C">
        <w:t>врем</w:t>
      </w:r>
      <w:r w:rsidR="00F47B5F">
        <w:t>я</w:t>
      </w:r>
      <w:r w:rsidR="00964D72">
        <w:t xml:space="preserve"> и ресурсы</w:t>
      </w:r>
      <w:r w:rsidR="00F53C3C">
        <w:t>.</w:t>
      </w:r>
      <w:r w:rsidR="00F104FB">
        <w:t xml:space="preserve">   </w:t>
      </w:r>
      <w:r w:rsidR="00964D72">
        <w:t>(</w:t>
      </w:r>
      <w:r w:rsidR="00F53C3C">
        <w:rPr>
          <w:lang w:val="en-US"/>
        </w:rPr>
        <w:t>MANAGYM</w:t>
      </w:r>
      <w:r w:rsidR="00F53C3C" w:rsidRPr="00F53C3C">
        <w:t xml:space="preserve"> </w:t>
      </w:r>
      <w:r w:rsidR="00964D72">
        <w:t>длится</w:t>
      </w:r>
      <w:r w:rsidR="00F53C3C">
        <w:t xml:space="preserve"> один месяц, и ошибки, совершаемые в нем</w:t>
      </w:r>
      <w:r w:rsidR="00704791">
        <w:t>,</w:t>
      </w:r>
      <w:r w:rsidR="00F53C3C">
        <w:t xml:space="preserve"> ничего не стоят бизнесу)</w:t>
      </w:r>
      <w:r w:rsidR="00704791">
        <w:t>.</w:t>
      </w:r>
    </w:p>
    <w:p w:rsidR="0065600D" w:rsidRPr="001D2DFA" w:rsidRDefault="0065600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>Кому не нуж</w:t>
      </w:r>
      <w:r w:rsidR="00F53C3C" w:rsidRPr="001D2DFA">
        <w:rPr>
          <w:rFonts w:eastAsia="Times New Roman"/>
          <w:color w:val="FF0000"/>
        </w:rPr>
        <w:t>е</w:t>
      </w:r>
      <w:r w:rsidRPr="001D2DFA">
        <w:rPr>
          <w:rFonts w:eastAsia="Times New Roman"/>
          <w:color w:val="FF0000"/>
        </w:rPr>
        <w:t>н</w:t>
      </w:r>
      <w:r w:rsidR="00F53C3C" w:rsidRPr="001D2DFA">
        <w:rPr>
          <w:rFonts w:eastAsia="Times New Roman"/>
          <w:color w:val="FF0000"/>
        </w:rPr>
        <w:t xml:space="preserve">   </w:t>
      </w:r>
      <w:r w:rsidR="00F53C3C" w:rsidRPr="001D2DFA">
        <w:rPr>
          <w:rFonts w:eastAsia="Times New Roman"/>
          <w:color w:val="FF0000"/>
          <w:lang w:val="en-US"/>
        </w:rPr>
        <w:t>MAMAGYM</w:t>
      </w:r>
      <w:r w:rsidRPr="001D2DFA">
        <w:rPr>
          <w:rFonts w:eastAsia="Times New Roman"/>
          <w:color w:val="FF0000"/>
        </w:rPr>
        <w:t>?</w:t>
      </w:r>
    </w:p>
    <w:p w:rsidR="0065600D" w:rsidRDefault="0065600D" w:rsidP="0065600D">
      <w:pPr>
        <w:pStyle w:val="a4"/>
        <w:numPr>
          <w:ilvl w:val="0"/>
          <w:numId w:val="2"/>
        </w:numPr>
      </w:pPr>
      <w:r>
        <w:t>Тем, к</w:t>
      </w:r>
      <w:r w:rsidR="00704791">
        <w:t xml:space="preserve">то </w:t>
      </w:r>
      <w:r>
        <w:t>не</w:t>
      </w:r>
      <w:r w:rsidR="00F53C3C">
        <w:t xml:space="preserve"> готов рисковать своим</w:t>
      </w:r>
      <w:r w:rsidR="00453C50">
        <w:t>и представлениями</w:t>
      </w:r>
      <w:r w:rsidR="00F53C3C">
        <w:t xml:space="preserve"> о себе</w:t>
      </w:r>
      <w:r w:rsidR="00453C50">
        <w:t>, своей команде, своих компетенциях и картине мира.</w:t>
      </w:r>
      <w:r w:rsidR="00F53C3C">
        <w:t xml:space="preserve"> </w:t>
      </w:r>
    </w:p>
    <w:p w:rsidR="00F53C3C" w:rsidRPr="00333381" w:rsidRDefault="00453C50" w:rsidP="0065600D">
      <w:pPr>
        <w:pStyle w:val="a4"/>
        <w:numPr>
          <w:ilvl w:val="0"/>
          <w:numId w:val="2"/>
        </w:numPr>
      </w:pPr>
      <w:r>
        <w:t>Топ</w:t>
      </w:r>
      <w:r w:rsidR="00F53C3C">
        <w:t xml:space="preserve">–менеджерам, имеющим опыт руководства   организациями от 100 человек более 5 лет. </w:t>
      </w:r>
    </w:p>
    <w:p w:rsidR="0065600D" w:rsidRPr="001D2DFA" w:rsidRDefault="0065600D" w:rsidP="0065600D">
      <w:pPr>
        <w:pStyle w:val="1"/>
        <w:rPr>
          <w:rFonts w:eastAsia="Times New Roman"/>
          <w:color w:val="FF0000"/>
        </w:rPr>
      </w:pPr>
      <w:r w:rsidRPr="001D2DFA">
        <w:rPr>
          <w:rFonts w:eastAsia="Times New Roman"/>
          <w:color w:val="FF0000"/>
        </w:rPr>
        <w:t>Бонусы</w:t>
      </w:r>
    </w:p>
    <w:p w:rsidR="0065600D" w:rsidRDefault="0065600D" w:rsidP="0065600D">
      <w:r>
        <w:t xml:space="preserve">Кроме </w:t>
      </w:r>
      <w:r w:rsidR="00556E8D">
        <w:t>тренинга в MANAGYM</w:t>
      </w:r>
      <w:r w:rsidR="00453C50">
        <w:t xml:space="preserve"> </w:t>
      </w:r>
      <w:r w:rsidR="00F47B5F">
        <w:t>входит</w:t>
      </w:r>
      <w:r>
        <w:t>:</w:t>
      </w:r>
    </w:p>
    <w:p w:rsidR="00F47B5F" w:rsidRDefault="00F47B5F" w:rsidP="0065600D">
      <w:pPr>
        <w:pStyle w:val="a4"/>
        <w:numPr>
          <w:ilvl w:val="0"/>
          <w:numId w:val="4"/>
        </w:numPr>
      </w:pPr>
      <w:r>
        <w:t>Домашние задания, позволяющие топ менеджеру   получить представление о том,</w:t>
      </w:r>
      <w:r w:rsidR="003774C7">
        <w:t xml:space="preserve"> </w:t>
      </w:r>
      <w:r>
        <w:t>как менеджеры мыслят, как   понимают свои цели, какие видят проблемы в организации, что могут предложить для их   устранения</w:t>
      </w:r>
      <w:r w:rsidR="00B658D9">
        <w:t>.</w:t>
      </w:r>
    </w:p>
    <w:p w:rsidR="0065600D" w:rsidRDefault="00B658D9" w:rsidP="0065600D">
      <w:pPr>
        <w:pStyle w:val="a4"/>
        <w:numPr>
          <w:ilvl w:val="0"/>
          <w:numId w:val="4"/>
        </w:numPr>
      </w:pPr>
      <w:r>
        <w:t>Кофе</w:t>
      </w:r>
      <w:r w:rsidR="00BA6EE9">
        <w:t>–паузы</w:t>
      </w:r>
      <w:r w:rsidR="00F47B5F">
        <w:t xml:space="preserve"> с </w:t>
      </w:r>
      <w:r>
        <w:t>хорошо организованным пространством для коммуникации</w:t>
      </w:r>
      <w:r w:rsidR="00F47B5F">
        <w:t>.</w:t>
      </w:r>
    </w:p>
    <w:p w:rsidR="00FB62B9" w:rsidRDefault="00F47B5F" w:rsidP="0065600D">
      <w:pPr>
        <w:pStyle w:val="a4"/>
        <w:numPr>
          <w:ilvl w:val="0"/>
          <w:numId w:val="4"/>
        </w:numPr>
      </w:pPr>
      <w:r>
        <w:t>Фур</w:t>
      </w:r>
      <w:r w:rsidR="00FB62B9">
        <w:t>шет   с вручением сертификатов и</w:t>
      </w:r>
      <w:r>
        <w:t xml:space="preserve">  диагностических  профилей</w:t>
      </w:r>
      <w:r w:rsidR="00FB62B9">
        <w:t xml:space="preserve"> каждому дошедшему до конца.</w:t>
      </w:r>
    </w:p>
    <w:p w:rsidR="0065600D" w:rsidRDefault="00FB62B9" w:rsidP="0065600D">
      <w:pPr>
        <w:pStyle w:val="a4"/>
        <w:numPr>
          <w:ilvl w:val="0"/>
          <w:numId w:val="4"/>
        </w:numPr>
      </w:pPr>
      <w:r>
        <w:t>Пакет раздаточных материалов</w:t>
      </w:r>
      <w:r w:rsidR="00927B68">
        <w:t xml:space="preserve"> на фл</w:t>
      </w:r>
      <w:r w:rsidR="003774C7">
        <w:t>э</w:t>
      </w:r>
      <w:r w:rsidR="00927B68">
        <w:t>ш-карте,</w:t>
      </w:r>
      <w:r w:rsidR="00F47B5F">
        <w:t xml:space="preserve"> с видео и фотоматериалами</w:t>
      </w:r>
      <w:r w:rsidR="00927B68">
        <w:t xml:space="preserve"> </w:t>
      </w:r>
      <w:r w:rsidR="00F47B5F">
        <w:t>тренинга.</w:t>
      </w:r>
    </w:p>
    <w:p w:rsidR="00FD2557" w:rsidRDefault="00FD2557" w:rsidP="00FD2557"/>
    <w:p w:rsidR="00FD2557" w:rsidRDefault="00FD2557" w:rsidP="00FD2557">
      <w:r>
        <w:t xml:space="preserve">Занятия </w:t>
      </w:r>
      <w:r w:rsidR="001D2DFA">
        <w:t xml:space="preserve">обычно </w:t>
      </w:r>
      <w:r>
        <w:t>проходят по вечерам   с 18</w:t>
      </w:r>
      <w:r w:rsidR="00FF6DC3">
        <w:t xml:space="preserve">.30 </w:t>
      </w:r>
      <w:r>
        <w:t xml:space="preserve"> до 22.30 </w:t>
      </w:r>
      <w:r w:rsidR="00333381">
        <w:t>(5 академических часов)</w:t>
      </w:r>
      <w:r w:rsidR="00BA6EE9">
        <w:t xml:space="preserve"> с одной</w:t>
      </w:r>
      <w:r>
        <w:t xml:space="preserve">   кофе-</w:t>
      </w:r>
      <w:r w:rsidR="00BA6EE9">
        <w:t>паузой</w:t>
      </w:r>
      <w:r>
        <w:t>.</w:t>
      </w:r>
      <w:r w:rsidR="001D2DFA">
        <w:t xml:space="preserve"> Возможны иные</w:t>
      </w:r>
      <w:r w:rsidR="003774C7">
        <w:t xml:space="preserve"> форматы по согласованию с Заказчиком.</w:t>
      </w:r>
    </w:p>
    <w:p w:rsidR="00FD2557" w:rsidRDefault="00FD2557" w:rsidP="00FD2557">
      <w:r>
        <w:t>К</w:t>
      </w:r>
      <w:r w:rsidR="00CA161C">
        <w:t>оличество зан</w:t>
      </w:r>
      <w:r w:rsidR="00FF6DC3">
        <w:t>ятий -  девять</w:t>
      </w:r>
      <w:r w:rsidR="00CA161C">
        <w:t>. О</w:t>
      </w:r>
      <w:r>
        <w:t>птимально,</w:t>
      </w:r>
      <w:r w:rsidR="003774C7">
        <w:t xml:space="preserve"> </w:t>
      </w:r>
      <w:r>
        <w:t xml:space="preserve">когда они проходят  не  чаще  </w:t>
      </w:r>
      <w:r w:rsidR="00CA161C">
        <w:t>двух</w:t>
      </w:r>
      <w:r>
        <w:t xml:space="preserve">  раз  в неделю</w:t>
      </w:r>
      <w:r w:rsidR="00CA161C">
        <w:t>, учитывая необходимость</w:t>
      </w:r>
      <w:r>
        <w:t xml:space="preserve">  выполнять  домашние задания.</w:t>
      </w:r>
      <w:r w:rsidR="006B4B7A">
        <w:t xml:space="preserve"> </w:t>
      </w:r>
      <w:r w:rsidR="00333381">
        <w:t xml:space="preserve"> </w:t>
      </w:r>
      <w:r w:rsidR="006B4B7A">
        <w:t>Опыт показывает, что оптимальное расписание: Вторник – Четверг.</w:t>
      </w:r>
    </w:p>
    <w:p w:rsidR="00FD2557" w:rsidRPr="001D2DFA" w:rsidRDefault="007B7B28" w:rsidP="00DD48C3">
      <w:pPr>
        <w:pStyle w:val="1"/>
        <w:rPr>
          <w:b w:val="0"/>
          <w:color w:val="FF0000"/>
        </w:rPr>
      </w:pPr>
      <w:r w:rsidRPr="001D2DFA">
        <w:rPr>
          <w:rFonts w:eastAsia="Times New Roman"/>
          <w:color w:val="FF0000"/>
        </w:rPr>
        <w:t>Темы</w:t>
      </w:r>
      <w:r w:rsidR="00DD48C3" w:rsidRPr="001D2DFA">
        <w:rPr>
          <w:rFonts w:eastAsia="Times New Roman"/>
          <w:color w:val="FF0000"/>
        </w:rPr>
        <w:t xml:space="preserve"> занятий:</w:t>
      </w:r>
    </w:p>
    <w:p w:rsidR="00A52EFE" w:rsidRDefault="00A52EFE" w:rsidP="00FD2557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Бизнес симуляция «Корпорация»</w:t>
      </w:r>
    </w:p>
    <w:p w:rsidR="00A52EFE" w:rsidRDefault="00A52EFE" w:rsidP="00A52EFE">
      <w:pPr>
        <w:pStyle w:val="a4"/>
        <w:numPr>
          <w:ilvl w:val="0"/>
          <w:numId w:val="9"/>
        </w:numPr>
      </w:pPr>
      <w:r w:rsidRPr="00A52EFE">
        <w:t>Игра "Корпорация" помещает участников тренинга в сложные модели ситуаций, что позволяет достичь ряда задач. Во-первых, это задачи диагностические, позволяющие выявить текущий уровень     умений и навыков</w:t>
      </w:r>
      <w:r>
        <w:t>,</w:t>
      </w:r>
      <w:r w:rsidRPr="00A52EFE">
        <w:t xml:space="preserve"> имеющих отношение к руководству людьми, а также характер актуальной мотивации и личностный уровень в целом. Во-вторых, это разнообразные учебные задачи, закономерно всплывающие в связи с возникновением личностно-трудных ситуаций. В частности, это отработка навыков поведения в личностно-травмирующих и критических ситуациях, навыков взаимодействия в команде, умения управлять группой, подчинять и подчиняться. С другой стороны, это умение понимать собственные мотивы поведения, осознание привычных поведенческих шаблонов   и выработка   сбалансированной    рациональной </w:t>
      </w:r>
      <w:r>
        <w:t>п</w:t>
      </w:r>
      <w:r w:rsidRPr="00A52EFE">
        <w:t>озиции, основанной на самоопределении в отношении морально- этических ценностей и норм.</w:t>
      </w:r>
    </w:p>
    <w:p w:rsidR="00A52EFE" w:rsidRDefault="00A52EFE" w:rsidP="00A52EFE">
      <w:pPr>
        <w:pStyle w:val="a4"/>
        <w:rPr>
          <w:b/>
          <w:color w:val="FF0000"/>
          <w:sz w:val="24"/>
          <w:szCs w:val="24"/>
        </w:rPr>
      </w:pPr>
    </w:p>
    <w:p w:rsidR="000118E0" w:rsidRPr="00FF6DC3" w:rsidRDefault="00FD2557" w:rsidP="00FD2557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t>«Руководство», «Функции руководителя», «Управленческий цикл», «Проблема/Задача», «Стиль руководства»</w:t>
      </w:r>
      <w:r w:rsidR="00F947BB" w:rsidRPr="00FF6DC3">
        <w:rPr>
          <w:b/>
          <w:color w:val="FF0000"/>
          <w:sz w:val="24"/>
          <w:szCs w:val="24"/>
        </w:rPr>
        <w:t>, «Эффективность руководителя»</w:t>
      </w:r>
    </w:p>
    <w:p w:rsidR="00FD2557" w:rsidRPr="00FF6DC3" w:rsidRDefault="00FD2557" w:rsidP="00DD48C3">
      <w:pPr>
        <w:pStyle w:val="a4"/>
        <w:numPr>
          <w:ilvl w:val="0"/>
          <w:numId w:val="9"/>
        </w:numPr>
      </w:pPr>
      <w:r w:rsidRPr="00FF6DC3">
        <w:t>Практическое упр</w:t>
      </w:r>
      <w:r w:rsidR="007B7B28" w:rsidRPr="00FF6DC3">
        <w:t>ажнение с элементами оценки</w:t>
      </w:r>
      <w:r w:rsidRPr="00FF6DC3">
        <w:t xml:space="preserve"> и диагностики</w:t>
      </w:r>
      <w:r w:rsidR="000118E0" w:rsidRPr="00FF6DC3">
        <w:t xml:space="preserve"> проблемных полей по всем</w:t>
      </w:r>
      <w:r w:rsidRPr="00FF6DC3">
        <w:t xml:space="preserve"> участник</w:t>
      </w:r>
      <w:r w:rsidR="000118E0" w:rsidRPr="00FF6DC3">
        <w:t>ам тренинга</w:t>
      </w:r>
      <w:r w:rsidRPr="00FF6DC3">
        <w:t xml:space="preserve"> (видео).</w:t>
      </w:r>
    </w:p>
    <w:p w:rsidR="00DD48C3" w:rsidRPr="00FF6DC3" w:rsidRDefault="00DD48C3" w:rsidP="000118E0">
      <w:pPr>
        <w:pStyle w:val="a4"/>
      </w:pPr>
    </w:p>
    <w:p w:rsidR="000118E0" w:rsidRPr="00FF6DC3" w:rsidRDefault="00FD2557" w:rsidP="00FD2557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t xml:space="preserve"> «Алгоритм управления сотрудником», «Постановка задачи», «Категории сотрудников», «Критерии постановки задач», </w:t>
      </w:r>
      <w:r w:rsidR="000118E0" w:rsidRPr="00FF6DC3">
        <w:rPr>
          <w:b/>
          <w:color w:val="FF0000"/>
          <w:sz w:val="24"/>
          <w:szCs w:val="24"/>
        </w:rPr>
        <w:t>«Определение рамок», «Контроль отклонений», «Выговор/Похвала»</w:t>
      </w:r>
    </w:p>
    <w:p w:rsidR="00FD2557" w:rsidRPr="00FF6DC3" w:rsidRDefault="000118E0" w:rsidP="00DD48C3">
      <w:pPr>
        <w:pStyle w:val="a4"/>
        <w:numPr>
          <w:ilvl w:val="0"/>
          <w:numId w:val="9"/>
        </w:numPr>
      </w:pPr>
      <w:r w:rsidRPr="00FF6DC3">
        <w:t>Практические упражнени</w:t>
      </w:r>
      <w:r w:rsidR="00DD48C3" w:rsidRPr="00FF6DC3">
        <w:t>я</w:t>
      </w:r>
      <w:r w:rsidRPr="00FF6DC3">
        <w:t xml:space="preserve">   по анализу кейса, результат</w:t>
      </w:r>
      <w:r w:rsidR="003774C7" w:rsidRPr="00FF6DC3">
        <w:t xml:space="preserve"> </w:t>
      </w:r>
      <w:r w:rsidRPr="00FF6DC3">
        <w:t>ориентированности, постановке задач сотруднику,  выговору/похвале.</w:t>
      </w:r>
    </w:p>
    <w:p w:rsidR="00DD48C3" w:rsidRPr="00FF6DC3" w:rsidRDefault="00DD48C3" w:rsidP="000118E0">
      <w:pPr>
        <w:pStyle w:val="a4"/>
      </w:pPr>
    </w:p>
    <w:p w:rsidR="00F947BB" w:rsidRPr="00FF6DC3" w:rsidRDefault="000118E0" w:rsidP="00A870FB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t>«</w:t>
      </w:r>
      <w:r w:rsidR="00DD48C3" w:rsidRPr="00FF6DC3">
        <w:rPr>
          <w:b/>
          <w:color w:val="FF0000"/>
          <w:sz w:val="24"/>
          <w:szCs w:val="24"/>
        </w:rPr>
        <w:t>Организация, иерархия</w:t>
      </w:r>
      <w:r w:rsidRPr="00FF6DC3">
        <w:rPr>
          <w:b/>
          <w:color w:val="FF0000"/>
          <w:sz w:val="24"/>
          <w:szCs w:val="24"/>
        </w:rPr>
        <w:t xml:space="preserve">», «Коммуникации в </w:t>
      </w:r>
      <w:r w:rsidR="00DD48C3" w:rsidRPr="00FF6DC3">
        <w:rPr>
          <w:b/>
          <w:color w:val="FF0000"/>
          <w:sz w:val="24"/>
          <w:szCs w:val="24"/>
        </w:rPr>
        <w:t>организации</w:t>
      </w:r>
      <w:r w:rsidRPr="00FF6DC3">
        <w:rPr>
          <w:b/>
          <w:color w:val="FF0000"/>
          <w:sz w:val="24"/>
          <w:szCs w:val="24"/>
        </w:rPr>
        <w:t>», «Информационные потоки», «Декомпозиция цели», «Факт/Предположение/Суждение», «</w:t>
      </w:r>
      <w:r w:rsidR="00F947BB" w:rsidRPr="00FF6DC3">
        <w:rPr>
          <w:b/>
          <w:color w:val="FF0000"/>
          <w:sz w:val="24"/>
          <w:szCs w:val="24"/>
        </w:rPr>
        <w:t>Ответственность руководителя», «Технология достижения цели», «Стратегия», «Промышленные решения», «</w:t>
      </w:r>
      <w:proofErr w:type="spellStart"/>
      <w:r w:rsidR="00F947BB" w:rsidRPr="00FF6DC3">
        <w:rPr>
          <w:b/>
          <w:color w:val="FF0000"/>
          <w:sz w:val="24"/>
          <w:szCs w:val="24"/>
        </w:rPr>
        <w:t>Оргст</w:t>
      </w:r>
      <w:r w:rsidR="003774C7" w:rsidRPr="00FF6DC3">
        <w:rPr>
          <w:b/>
          <w:color w:val="FF0000"/>
          <w:sz w:val="24"/>
          <w:szCs w:val="24"/>
        </w:rPr>
        <w:t>р</w:t>
      </w:r>
      <w:r w:rsidR="00F947BB" w:rsidRPr="00FF6DC3">
        <w:rPr>
          <w:b/>
          <w:color w:val="FF0000"/>
          <w:sz w:val="24"/>
          <w:szCs w:val="24"/>
        </w:rPr>
        <w:t>уктура</w:t>
      </w:r>
      <w:proofErr w:type="spellEnd"/>
      <w:r w:rsidR="00F947BB" w:rsidRPr="00FF6DC3">
        <w:rPr>
          <w:b/>
          <w:color w:val="FF0000"/>
          <w:sz w:val="24"/>
          <w:szCs w:val="24"/>
        </w:rPr>
        <w:t xml:space="preserve">», «Ключевые показатели», «Этика </w:t>
      </w:r>
      <w:r w:rsidR="003774C7" w:rsidRPr="00FF6DC3">
        <w:rPr>
          <w:b/>
          <w:color w:val="FF0000"/>
          <w:sz w:val="24"/>
          <w:szCs w:val="24"/>
        </w:rPr>
        <w:t>м</w:t>
      </w:r>
      <w:r w:rsidR="00F947BB" w:rsidRPr="00FF6DC3">
        <w:rPr>
          <w:b/>
          <w:color w:val="FF0000"/>
          <w:sz w:val="24"/>
          <w:szCs w:val="24"/>
        </w:rPr>
        <w:t xml:space="preserve">енеджмента»  </w:t>
      </w:r>
    </w:p>
    <w:p w:rsidR="000118E0" w:rsidRPr="00FF6DC3" w:rsidRDefault="00F947BB" w:rsidP="00DD48C3">
      <w:pPr>
        <w:pStyle w:val="a4"/>
        <w:numPr>
          <w:ilvl w:val="0"/>
          <w:numId w:val="9"/>
        </w:numPr>
      </w:pPr>
      <w:r w:rsidRPr="00FF6DC3">
        <w:t>Практические упражнения</w:t>
      </w:r>
      <w:r w:rsidR="003774C7" w:rsidRPr="00FF6DC3">
        <w:t>,</w:t>
      </w:r>
      <w:r w:rsidRPr="00FF6DC3">
        <w:t xml:space="preserve"> моделирующие    управление   в иерархических и   плоских   структурах.</w:t>
      </w:r>
    </w:p>
    <w:p w:rsidR="00DD48C3" w:rsidRPr="00FF6DC3" w:rsidRDefault="00DD48C3" w:rsidP="00F947BB">
      <w:pPr>
        <w:pStyle w:val="a4"/>
      </w:pPr>
    </w:p>
    <w:p w:rsidR="00DD48C3" w:rsidRPr="00FF6DC3" w:rsidRDefault="00F947BB" w:rsidP="00A870FB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lastRenderedPageBreak/>
        <w:t xml:space="preserve">«Тайм-менеджмент», «Управление   приоритетами», «Матрица </w:t>
      </w:r>
      <w:r w:rsidR="003774C7" w:rsidRPr="00FF6DC3">
        <w:rPr>
          <w:b/>
          <w:color w:val="FF0000"/>
          <w:sz w:val="24"/>
          <w:szCs w:val="24"/>
        </w:rPr>
        <w:t>С</w:t>
      </w:r>
      <w:r w:rsidRPr="00FF6DC3">
        <w:rPr>
          <w:b/>
          <w:color w:val="FF0000"/>
          <w:sz w:val="24"/>
          <w:szCs w:val="24"/>
        </w:rPr>
        <w:t xml:space="preserve">рочность-Важность», «Стратегия-Тактика-Оперативная деятельность», «Утилизация событий», «Делегирование», «Правила делегирования», «Управление вверх», «Обращение   к руководителю»  </w:t>
      </w:r>
    </w:p>
    <w:p w:rsidR="00F947BB" w:rsidRPr="00FF6DC3" w:rsidRDefault="00F947BB" w:rsidP="00DD48C3">
      <w:pPr>
        <w:pStyle w:val="a4"/>
        <w:numPr>
          <w:ilvl w:val="0"/>
          <w:numId w:val="9"/>
        </w:numPr>
      </w:pPr>
      <w:r w:rsidRPr="00FF6DC3">
        <w:t>Решение кейсов, практические   упражнения, обсуждение.</w:t>
      </w:r>
    </w:p>
    <w:p w:rsidR="00333381" w:rsidRPr="00FF6DC3" w:rsidRDefault="00333381" w:rsidP="00333381">
      <w:pPr>
        <w:pStyle w:val="a4"/>
        <w:ind w:left="1485"/>
        <w:rPr>
          <w:color w:val="FF0000"/>
        </w:rPr>
      </w:pPr>
    </w:p>
    <w:p w:rsidR="00DD48C3" w:rsidRPr="00FF6DC3" w:rsidRDefault="00F947BB" w:rsidP="00A12728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t>«Контроль», «Виды контроля», «</w:t>
      </w:r>
      <w:r w:rsidR="00446B1A" w:rsidRPr="00FF6DC3">
        <w:rPr>
          <w:b/>
          <w:color w:val="FF0000"/>
          <w:sz w:val="24"/>
          <w:szCs w:val="24"/>
        </w:rPr>
        <w:t>Ошибки контроля», «Формула контроля», «Контроль по отклонениям», «Мотивация», «Потребности», «Ограничения денежной мотивации», «Не</w:t>
      </w:r>
      <w:r w:rsidR="003774C7" w:rsidRPr="00FF6DC3">
        <w:rPr>
          <w:b/>
          <w:color w:val="FF0000"/>
          <w:sz w:val="24"/>
          <w:szCs w:val="24"/>
        </w:rPr>
        <w:t xml:space="preserve"> </w:t>
      </w:r>
      <w:r w:rsidR="00446B1A" w:rsidRPr="00FF6DC3">
        <w:rPr>
          <w:b/>
          <w:color w:val="FF0000"/>
          <w:sz w:val="24"/>
          <w:szCs w:val="24"/>
        </w:rPr>
        <w:t xml:space="preserve">денежная мотивация», «Ошибки мотивации», «Мотивационный профиль сотрудника»  </w:t>
      </w:r>
    </w:p>
    <w:p w:rsidR="00F947BB" w:rsidRPr="00FF6DC3" w:rsidRDefault="00446B1A" w:rsidP="00DD48C3">
      <w:pPr>
        <w:pStyle w:val="a4"/>
        <w:numPr>
          <w:ilvl w:val="0"/>
          <w:numId w:val="9"/>
        </w:numPr>
      </w:pPr>
      <w:r w:rsidRPr="00FF6DC3">
        <w:t>Практические упражнения, кейсы.</w:t>
      </w:r>
    </w:p>
    <w:p w:rsidR="00333381" w:rsidRPr="00FF6DC3" w:rsidRDefault="00333381" w:rsidP="00333381">
      <w:pPr>
        <w:pStyle w:val="a4"/>
        <w:ind w:left="1485"/>
      </w:pPr>
    </w:p>
    <w:p w:rsidR="00DD48C3" w:rsidRPr="00FF6DC3" w:rsidRDefault="00446B1A" w:rsidP="00A12728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t>«Управленческая позиция восприятия», «Коммуникативная позиция руководителя», «Эффективность   коммуникативной позиции», «Распределение ответственности в коммуникации», «Риски   коммуникативных позиций», «Гибкость</w:t>
      </w:r>
      <w:r w:rsidR="001D2DFA" w:rsidRPr="00FF6DC3">
        <w:rPr>
          <w:b/>
          <w:color w:val="FF0000"/>
          <w:sz w:val="24"/>
          <w:szCs w:val="24"/>
        </w:rPr>
        <w:t xml:space="preserve"> </w:t>
      </w:r>
      <w:r w:rsidRPr="00FF6DC3">
        <w:rPr>
          <w:b/>
          <w:color w:val="FF0000"/>
          <w:sz w:val="24"/>
          <w:szCs w:val="24"/>
        </w:rPr>
        <w:t xml:space="preserve">коммуникативной позиции»    </w:t>
      </w:r>
    </w:p>
    <w:p w:rsidR="00446B1A" w:rsidRPr="00FF6DC3" w:rsidRDefault="00446B1A" w:rsidP="00DD48C3">
      <w:pPr>
        <w:pStyle w:val="a4"/>
        <w:numPr>
          <w:ilvl w:val="0"/>
          <w:numId w:val="9"/>
        </w:numPr>
      </w:pPr>
      <w:r w:rsidRPr="00FF6DC3">
        <w:t>Видео, практические упражнения, кейсы.</w:t>
      </w:r>
    </w:p>
    <w:p w:rsidR="00DD48C3" w:rsidRPr="00FF6DC3" w:rsidRDefault="00DD48C3" w:rsidP="00DD48C3">
      <w:pPr>
        <w:pStyle w:val="a4"/>
        <w:ind w:left="1485"/>
      </w:pPr>
    </w:p>
    <w:p w:rsidR="00DD48C3" w:rsidRPr="00FF6DC3" w:rsidRDefault="00446B1A" w:rsidP="00A12728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t>«Группа», «Коллектив», «Групповая динамика», «</w:t>
      </w:r>
      <w:r w:rsidR="006B4B7A" w:rsidRPr="00FF6DC3">
        <w:rPr>
          <w:b/>
          <w:color w:val="FF0000"/>
          <w:sz w:val="24"/>
          <w:szCs w:val="24"/>
        </w:rPr>
        <w:t>Лидерство», «Ролевые   распределения в коллективе», «Групповое принятие решений», «Груп</w:t>
      </w:r>
      <w:r w:rsidR="001D2DFA" w:rsidRPr="00FF6DC3">
        <w:rPr>
          <w:b/>
          <w:color w:val="FF0000"/>
          <w:sz w:val="24"/>
          <w:szCs w:val="24"/>
        </w:rPr>
        <w:t>повой</w:t>
      </w:r>
      <w:r w:rsidR="006B4B7A" w:rsidRPr="00FF6DC3">
        <w:rPr>
          <w:b/>
          <w:color w:val="FF0000"/>
          <w:sz w:val="24"/>
          <w:szCs w:val="24"/>
        </w:rPr>
        <w:t xml:space="preserve"> </w:t>
      </w:r>
      <w:r w:rsidR="001D2DFA" w:rsidRPr="00FF6DC3">
        <w:rPr>
          <w:b/>
          <w:color w:val="FF0000"/>
          <w:sz w:val="24"/>
          <w:szCs w:val="24"/>
        </w:rPr>
        <w:t>к</w:t>
      </w:r>
      <w:r w:rsidR="006B4B7A" w:rsidRPr="00FF6DC3">
        <w:rPr>
          <w:b/>
          <w:color w:val="FF0000"/>
          <w:sz w:val="24"/>
          <w:szCs w:val="24"/>
        </w:rPr>
        <w:t xml:space="preserve">онфликт», «Ранговый конфликт», «Правила эффективного проведения совещаний».  </w:t>
      </w:r>
    </w:p>
    <w:p w:rsidR="00446B1A" w:rsidRPr="00FF6DC3" w:rsidRDefault="006B4B7A" w:rsidP="00DD48C3">
      <w:pPr>
        <w:pStyle w:val="a4"/>
        <w:numPr>
          <w:ilvl w:val="0"/>
          <w:numId w:val="9"/>
        </w:numPr>
      </w:pPr>
      <w:r w:rsidRPr="00FF6DC3">
        <w:t>Видео, практические кейсы.</w:t>
      </w:r>
    </w:p>
    <w:p w:rsidR="00DD48C3" w:rsidRPr="00FF6DC3" w:rsidRDefault="00DD48C3" w:rsidP="00DD48C3">
      <w:pPr>
        <w:pStyle w:val="a4"/>
        <w:ind w:left="1485"/>
        <w:rPr>
          <w:color w:val="FF0000"/>
        </w:rPr>
      </w:pPr>
    </w:p>
    <w:p w:rsidR="00DD48C3" w:rsidRPr="00FF6DC3" w:rsidRDefault="006B4B7A" w:rsidP="00A12728">
      <w:pPr>
        <w:pStyle w:val="a4"/>
        <w:numPr>
          <w:ilvl w:val="0"/>
          <w:numId w:val="8"/>
        </w:numPr>
        <w:rPr>
          <w:b/>
          <w:color w:val="FF0000"/>
          <w:sz w:val="24"/>
          <w:szCs w:val="24"/>
        </w:rPr>
      </w:pPr>
      <w:r w:rsidRPr="00FF6DC3">
        <w:rPr>
          <w:b/>
          <w:color w:val="FF0000"/>
          <w:sz w:val="24"/>
          <w:szCs w:val="24"/>
        </w:rPr>
        <w:t xml:space="preserve">«Публичные выступления», «Преодоление страха публичного выступления», </w:t>
      </w:r>
      <w:r w:rsidR="00A709ED" w:rsidRPr="00FF6DC3">
        <w:rPr>
          <w:b/>
          <w:color w:val="FF0000"/>
          <w:sz w:val="24"/>
          <w:szCs w:val="24"/>
        </w:rPr>
        <w:t xml:space="preserve">«Цель выступления», «Структура выступления», </w:t>
      </w:r>
      <w:r w:rsidRPr="00FF6DC3">
        <w:rPr>
          <w:b/>
          <w:color w:val="FF0000"/>
          <w:sz w:val="24"/>
          <w:szCs w:val="24"/>
        </w:rPr>
        <w:t>«Контакт», «П</w:t>
      </w:r>
      <w:r w:rsidR="001D2DFA" w:rsidRPr="00FF6DC3">
        <w:rPr>
          <w:b/>
          <w:color w:val="FF0000"/>
          <w:sz w:val="24"/>
          <w:szCs w:val="24"/>
        </w:rPr>
        <w:t>ривлечение в</w:t>
      </w:r>
      <w:r w:rsidRPr="00FF6DC3">
        <w:rPr>
          <w:b/>
          <w:color w:val="FF0000"/>
          <w:sz w:val="24"/>
          <w:szCs w:val="24"/>
        </w:rPr>
        <w:t>нимания», «Удержание интереса», «Работа с фреймом», «</w:t>
      </w:r>
      <w:r w:rsidRPr="00FF6DC3">
        <w:rPr>
          <w:b/>
          <w:color w:val="FF0000"/>
          <w:sz w:val="24"/>
          <w:szCs w:val="24"/>
          <w:lang w:val="en-US"/>
        </w:rPr>
        <w:t>AIDA</w:t>
      </w:r>
      <w:r w:rsidRPr="00FF6DC3">
        <w:rPr>
          <w:b/>
          <w:color w:val="FF0000"/>
          <w:sz w:val="24"/>
          <w:szCs w:val="24"/>
        </w:rPr>
        <w:t xml:space="preserve">», «Работа с сопротивлением», «Утилизация неконтролируемых событий».   </w:t>
      </w:r>
    </w:p>
    <w:p w:rsidR="006B4B7A" w:rsidRPr="00FF6DC3" w:rsidRDefault="006B4B7A" w:rsidP="00DD48C3">
      <w:pPr>
        <w:pStyle w:val="a4"/>
        <w:numPr>
          <w:ilvl w:val="0"/>
          <w:numId w:val="9"/>
        </w:numPr>
      </w:pPr>
      <w:r w:rsidRPr="00FF6DC3">
        <w:t>Практика публичных выступлений (каждый участник выступает не менее 5 раз за время занятия).</w:t>
      </w:r>
    </w:p>
    <w:p w:rsidR="00333381" w:rsidRPr="00FF6DC3" w:rsidRDefault="00333381" w:rsidP="00333381"/>
    <w:p w:rsidR="005A31E7" w:rsidRDefault="005A31E7" w:rsidP="006B4B7A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зависимости  от  целей  Заказчика,  содержание  курса  может быть   переработано  под  конкретный  запрос. </w:t>
      </w:r>
      <w:r w:rsidR="001740A7" w:rsidRPr="00FF6DC3">
        <w:rPr>
          <w:b/>
          <w:color w:val="000000" w:themeColor="text1"/>
        </w:rPr>
        <w:t xml:space="preserve"> </w:t>
      </w:r>
    </w:p>
    <w:p w:rsidR="006B4B7A" w:rsidRPr="00FF6DC3" w:rsidRDefault="007534CB" w:rsidP="006B4B7A">
      <w:pPr>
        <w:rPr>
          <w:b/>
          <w:color w:val="000000" w:themeColor="text1"/>
        </w:rPr>
      </w:pPr>
      <w:r w:rsidRPr="00FF6DC3">
        <w:rPr>
          <w:b/>
          <w:color w:val="000000" w:themeColor="text1"/>
        </w:rPr>
        <w:t>45 академических часов</w:t>
      </w:r>
    </w:p>
    <w:p w:rsidR="005A31E7" w:rsidRPr="00A709ED" w:rsidRDefault="00DD48C3" w:rsidP="006B4B7A">
      <w:pPr>
        <w:rPr>
          <w:b/>
          <w:color w:val="000000" w:themeColor="text1"/>
        </w:rPr>
      </w:pPr>
      <w:r w:rsidRPr="00FF6DC3">
        <w:rPr>
          <w:b/>
          <w:color w:val="000000" w:themeColor="text1"/>
        </w:rPr>
        <w:t>Количество участников -  не менее 12 и не более 1</w:t>
      </w:r>
      <w:r w:rsidR="00184D7A">
        <w:rPr>
          <w:b/>
          <w:color w:val="000000" w:themeColor="text1"/>
        </w:rPr>
        <w:t>8</w:t>
      </w:r>
      <w:r w:rsidRPr="00FF6DC3">
        <w:rPr>
          <w:b/>
          <w:color w:val="000000" w:themeColor="text1"/>
        </w:rPr>
        <w:t xml:space="preserve"> человек.</w:t>
      </w:r>
      <w:bookmarkStart w:id="0" w:name="_GoBack"/>
      <w:bookmarkEnd w:id="0"/>
      <w:r w:rsidR="005A31E7">
        <w:rPr>
          <w:b/>
          <w:color w:val="000000" w:themeColor="text1"/>
        </w:rPr>
        <w:t xml:space="preserve">  </w:t>
      </w:r>
    </w:p>
    <w:p w:rsidR="00FD2557" w:rsidRDefault="00FD2557" w:rsidP="00FD2557"/>
    <w:p w:rsidR="00FD2557" w:rsidRDefault="00FD2557" w:rsidP="00FD2557"/>
    <w:sectPr w:rsidR="00FD2557" w:rsidSect="0045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01B8"/>
    <w:multiLevelType w:val="hybridMultilevel"/>
    <w:tmpl w:val="2AC89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44084"/>
    <w:multiLevelType w:val="hybridMultilevel"/>
    <w:tmpl w:val="7E809580"/>
    <w:lvl w:ilvl="0" w:tplc="6DFE0A00">
      <w:numFmt w:val="bullet"/>
      <w:lvlText w:val="•"/>
      <w:lvlJc w:val="left"/>
      <w:pPr>
        <w:ind w:left="1065" w:hanging="705"/>
      </w:pPr>
      <w:rPr>
        <w:rFonts w:ascii="Calibri" w:eastAsia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75627"/>
    <w:multiLevelType w:val="hybridMultilevel"/>
    <w:tmpl w:val="A92C8A88"/>
    <w:lvl w:ilvl="0" w:tplc="6DFE0A00">
      <w:numFmt w:val="bullet"/>
      <w:lvlText w:val="•"/>
      <w:lvlJc w:val="left"/>
      <w:pPr>
        <w:ind w:left="1065" w:hanging="705"/>
      </w:pPr>
      <w:rPr>
        <w:rFonts w:ascii="Calibri" w:eastAsia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0A9D"/>
    <w:multiLevelType w:val="hybridMultilevel"/>
    <w:tmpl w:val="CEA08CF4"/>
    <w:lvl w:ilvl="0" w:tplc="6DFE0A00">
      <w:numFmt w:val="bullet"/>
      <w:lvlText w:val="•"/>
      <w:lvlJc w:val="left"/>
      <w:pPr>
        <w:ind w:left="1065" w:hanging="705"/>
      </w:pPr>
      <w:rPr>
        <w:rFonts w:ascii="Calibri" w:eastAsia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67613"/>
    <w:multiLevelType w:val="hybridMultilevel"/>
    <w:tmpl w:val="C32A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A23B9"/>
    <w:multiLevelType w:val="hybridMultilevel"/>
    <w:tmpl w:val="A9767D4C"/>
    <w:lvl w:ilvl="0" w:tplc="6DFE0A00">
      <w:numFmt w:val="bullet"/>
      <w:lvlText w:val="•"/>
      <w:lvlJc w:val="left"/>
      <w:pPr>
        <w:ind w:left="1065" w:hanging="705"/>
      </w:pPr>
      <w:rPr>
        <w:rFonts w:ascii="Calibri" w:eastAsia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046D1"/>
    <w:multiLevelType w:val="hybridMultilevel"/>
    <w:tmpl w:val="1B9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B448C"/>
    <w:multiLevelType w:val="hybridMultilevel"/>
    <w:tmpl w:val="115442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31"/>
    <w:rsid w:val="000118E0"/>
    <w:rsid w:val="00073E3D"/>
    <w:rsid w:val="00083F2C"/>
    <w:rsid w:val="0016399D"/>
    <w:rsid w:val="001740A7"/>
    <w:rsid w:val="00184D7A"/>
    <w:rsid w:val="001D2DFA"/>
    <w:rsid w:val="00236AD6"/>
    <w:rsid w:val="00261231"/>
    <w:rsid w:val="00333381"/>
    <w:rsid w:val="003774C7"/>
    <w:rsid w:val="00410BA3"/>
    <w:rsid w:val="00446B1A"/>
    <w:rsid w:val="00453C50"/>
    <w:rsid w:val="0045728C"/>
    <w:rsid w:val="00556E8D"/>
    <w:rsid w:val="00587B7F"/>
    <w:rsid w:val="005A31E7"/>
    <w:rsid w:val="005A7EDA"/>
    <w:rsid w:val="005D4687"/>
    <w:rsid w:val="0065600D"/>
    <w:rsid w:val="006B4B7A"/>
    <w:rsid w:val="00704791"/>
    <w:rsid w:val="007534CB"/>
    <w:rsid w:val="007B7B28"/>
    <w:rsid w:val="007C1434"/>
    <w:rsid w:val="00927B68"/>
    <w:rsid w:val="00964D72"/>
    <w:rsid w:val="009907BB"/>
    <w:rsid w:val="00A41F1C"/>
    <w:rsid w:val="00A52EFE"/>
    <w:rsid w:val="00A709ED"/>
    <w:rsid w:val="00A83D12"/>
    <w:rsid w:val="00A852C8"/>
    <w:rsid w:val="00AA496F"/>
    <w:rsid w:val="00B6197B"/>
    <w:rsid w:val="00B658D9"/>
    <w:rsid w:val="00BA10C1"/>
    <w:rsid w:val="00BA6EE9"/>
    <w:rsid w:val="00C11B7A"/>
    <w:rsid w:val="00CA161C"/>
    <w:rsid w:val="00CE509D"/>
    <w:rsid w:val="00D45B24"/>
    <w:rsid w:val="00D53842"/>
    <w:rsid w:val="00DA2E9D"/>
    <w:rsid w:val="00DC3B9A"/>
    <w:rsid w:val="00DD48C3"/>
    <w:rsid w:val="00EF245E"/>
    <w:rsid w:val="00F104FB"/>
    <w:rsid w:val="00F12B0C"/>
    <w:rsid w:val="00F47B5F"/>
    <w:rsid w:val="00F53C3C"/>
    <w:rsid w:val="00F947BB"/>
    <w:rsid w:val="00FB62B9"/>
    <w:rsid w:val="00FD2557"/>
    <w:rsid w:val="00FF4C36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0D"/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65600D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00D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560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6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0D"/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65600D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00D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560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F2F0-41DF-4C18-A8BD-26C4B0BC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Anushkin, Yury</dc:creator>
  <cp:lastModifiedBy>Пользователь Windows</cp:lastModifiedBy>
  <cp:revision>2</cp:revision>
  <dcterms:created xsi:type="dcterms:W3CDTF">2018-09-20T08:51:00Z</dcterms:created>
  <dcterms:modified xsi:type="dcterms:W3CDTF">2018-09-20T08:51:00Z</dcterms:modified>
</cp:coreProperties>
</file>